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F3" w:rsidRPr="00E34562" w:rsidRDefault="005636F3" w:rsidP="005636F3">
      <w:pPr>
        <w:pStyle w:val="2"/>
        <w:shd w:val="clear" w:color="auto" w:fill="auto"/>
        <w:spacing w:after="269" w:line="220" w:lineRule="exact"/>
        <w:ind w:firstLine="0"/>
        <w:rPr>
          <w:b/>
          <w:sz w:val="28"/>
          <w:szCs w:val="28"/>
        </w:rPr>
      </w:pPr>
      <w:r w:rsidRPr="00E34562">
        <w:rPr>
          <w:b/>
          <w:sz w:val="28"/>
          <w:szCs w:val="28"/>
        </w:rPr>
        <w:t>ДОГОВОР О СОТРУДНИЧЕСТВЕ</w:t>
      </w:r>
    </w:p>
    <w:p w:rsidR="005636F3" w:rsidRDefault="005636F3" w:rsidP="005636F3">
      <w:pPr>
        <w:pStyle w:val="21"/>
        <w:shd w:val="clear" w:color="auto" w:fill="auto"/>
        <w:spacing w:before="0" w:after="263"/>
        <w:rPr>
          <w:sz w:val="28"/>
          <w:szCs w:val="28"/>
        </w:rPr>
      </w:pPr>
      <w:r w:rsidRPr="00E34562">
        <w:rPr>
          <w:sz w:val="28"/>
          <w:szCs w:val="28"/>
        </w:rPr>
        <w:t xml:space="preserve">между </w:t>
      </w:r>
      <w:r>
        <w:rPr>
          <w:sz w:val="28"/>
          <w:szCs w:val="28"/>
        </w:rPr>
        <w:t>_________</w:t>
      </w:r>
      <w:r w:rsidRPr="00E34562">
        <w:rPr>
          <w:sz w:val="28"/>
          <w:szCs w:val="28"/>
        </w:rPr>
        <w:t xml:space="preserve"> и </w:t>
      </w:r>
    </w:p>
    <w:p w:rsidR="005636F3" w:rsidRPr="00E34562" w:rsidRDefault="005636F3" w:rsidP="005636F3">
      <w:pPr>
        <w:pStyle w:val="21"/>
        <w:shd w:val="clear" w:color="auto" w:fill="auto"/>
        <w:spacing w:before="0" w:after="263"/>
        <w:rPr>
          <w:sz w:val="28"/>
          <w:szCs w:val="28"/>
        </w:rPr>
      </w:pPr>
      <w:r>
        <w:rPr>
          <w:sz w:val="28"/>
          <w:szCs w:val="28"/>
        </w:rPr>
        <w:t>ЧОУ «Высшая школа экспертизы и права»</w:t>
      </w:r>
    </w:p>
    <w:p w:rsidR="005636F3" w:rsidRPr="00E34562" w:rsidRDefault="005636F3" w:rsidP="005636F3">
      <w:pPr>
        <w:pStyle w:val="21"/>
        <w:shd w:val="clear" w:color="auto" w:fill="auto"/>
        <w:spacing w:before="0" w:after="263"/>
        <w:rPr>
          <w:sz w:val="28"/>
          <w:szCs w:val="28"/>
        </w:rPr>
      </w:pPr>
      <w:r w:rsidRPr="00E34562">
        <w:rPr>
          <w:sz w:val="28"/>
          <w:szCs w:val="28"/>
        </w:rPr>
        <w:t xml:space="preserve"> </w:t>
      </w:r>
    </w:p>
    <w:p w:rsidR="005636F3" w:rsidRPr="00E34562" w:rsidRDefault="005636F3" w:rsidP="005636F3">
      <w:pPr>
        <w:pStyle w:val="21"/>
        <w:shd w:val="clear" w:color="auto" w:fill="auto"/>
        <w:tabs>
          <w:tab w:val="right" w:pos="7714"/>
          <w:tab w:val="center" w:pos="8161"/>
          <w:tab w:val="center" w:pos="8838"/>
          <w:tab w:val="right" w:pos="9294"/>
        </w:tabs>
        <w:spacing w:before="0" w:after="475" w:line="240" w:lineRule="exact"/>
        <w:ind w:left="2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E34562">
        <w:rPr>
          <w:sz w:val="28"/>
          <w:szCs w:val="28"/>
        </w:rPr>
        <w:tab/>
      </w:r>
      <w:r w:rsidRPr="00E34562">
        <w:rPr>
          <w:rStyle w:val="20pt"/>
          <w:sz w:val="28"/>
          <w:szCs w:val="28"/>
        </w:rPr>
        <w:t>«</w:t>
      </w:r>
      <w:r>
        <w:rPr>
          <w:rStyle w:val="20pt"/>
          <w:sz w:val="28"/>
          <w:szCs w:val="28"/>
        </w:rPr>
        <w:t>__</w:t>
      </w:r>
      <w:r w:rsidRPr="00E34562">
        <w:rPr>
          <w:rStyle w:val="20pt"/>
          <w:sz w:val="28"/>
          <w:szCs w:val="28"/>
        </w:rPr>
        <w:t>»</w:t>
      </w:r>
      <w:r w:rsidRPr="00E34562">
        <w:rPr>
          <w:sz w:val="28"/>
          <w:szCs w:val="28"/>
        </w:rPr>
        <w:tab/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 ____</w:t>
      </w:r>
      <w:r w:rsidRPr="00E34562">
        <w:rPr>
          <w:sz w:val="28"/>
          <w:szCs w:val="28"/>
        </w:rPr>
        <w:t>г.</w:t>
      </w:r>
    </w:p>
    <w:p w:rsidR="005636F3" w:rsidRPr="00E34562" w:rsidRDefault="005636F3" w:rsidP="005636F3">
      <w:pPr>
        <w:pStyle w:val="2"/>
        <w:shd w:val="clear" w:color="auto" w:fill="auto"/>
        <w:spacing w:after="434" w:line="31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Частное образовательное учреждение</w:t>
      </w:r>
      <w:r w:rsidRPr="00E34562">
        <w:rPr>
          <w:sz w:val="28"/>
          <w:szCs w:val="28"/>
        </w:rPr>
        <w:t xml:space="preserve"> «</w:t>
      </w:r>
      <w:r w:rsidRPr="005636F3">
        <w:rPr>
          <w:sz w:val="28"/>
          <w:szCs w:val="28"/>
          <w:lang w:bidi="ru-RU"/>
        </w:rPr>
        <w:t>Высшая школа экспертизы и права</w:t>
      </w:r>
      <w:r w:rsidRPr="00E34562">
        <w:rPr>
          <w:sz w:val="28"/>
          <w:szCs w:val="28"/>
        </w:rPr>
        <w:t>», именуемое в дальнейшем «</w:t>
      </w:r>
      <w:r>
        <w:rPr>
          <w:sz w:val="28"/>
          <w:szCs w:val="28"/>
        </w:rPr>
        <w:t>ВШЭП</w:t>
      </w:r>
      <w:r w:rsidRPr="00E34562">
        <w:rPr>
          <w:sz w:val="28"/>
          <w:szCs w:val="28"/>
        </w:rPr>
        <w:t xml:space="preserve">», в лице Ректора </w:t>
      </w:r>
      <w:r>
        <w:rPr>
          <w:sz w:val="28"/>
          <w:szCs w:val="28"/>
        </w:rPr>
        <w:t>Чернышовой Аллы Васильевны</w:t>
      </w:r>
      <w:r w:rsidRPr="00E34562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sz w:val="28"/>
          <w:szCs w:val="28"/>
        </w:rPr>
        <w:t>________</w:t>
      </w:r>
      <w:r w:rsidRPr="00E34562">
        <w:rPr>
          <w:sz w:val="28"/>
          <w:szCs w:val="28"/>
        </w:rPr>
        <w:t>, именуемый в дальнейшем «</w:t>
      </w:r>
      <w:r w:rsidRPr="005636F3">
        <w:rPr>
          <w:sz w:val="28"/>
          <w:szCs w:val="28"/>
        </w:rPr>
        <w:t>___</w:t>
      </w:r>
      <w:r w:rsidRPr="00E34562">
        <w:rPr>
          <w:sz w:val="28"/>
          <w:szCs w:val="28"/>
        </w:rPr>
        <w:t xml:space="preserve">», в лице </w:t>
      </w:r>
      <w:r w:rsidR="0084015D">
        <w:rPr>
          <w:sz w:val="28"/>
          <w:szCs w:val="28"/>
        </w:rPr>
        <w:t>(должность)</w:t>
      </w:r>
      <w:r w:rsidRPr="00E34562">
        <w:rPr>
          <w:sz w:val="28"/>
          <w:szCs w:val="28"/>
        </w:rPr>
        <w:t xml:space="preserve"> </w:t>
      </w:r>
      <w:r w:rsidRPr="005636F3">
        <w:rPr>
          <w:sz w:val="28"/>
          <w:szCs w:val="28"/>
        </w:rPr>
        <w:t>(</w:t>
      </w:r>
      <w:r>
        <w:rPr>
          <w:sz w:val="28"/>
          <w:szCs w:val="28"/>
        </w:rPr>
        <w:t>ФИО)</w:t>
      </w:r>
      <w:r w:rsidRPr="00E34562">
        <w:rPr>
          <w:sz w:val="28"/>
          <w:szCs w:val="28"/>
        </w:rPr>
        <w:t xml:space="preserve">, действующего на основании закона </w:t>
      </w:r>
      <w:r w:rsidR="0084015D">
        <w:rPr>
          <w:sz w:val="28"/>
          <w:szCs w:val="28"/>
        </w:rPr>
        <w:t xml:space="preserve"> «</w:t>
      </w:r>
      <w:r w:rsidRPr="00E345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E34562">
        <w:rPr>
          <w:sz w:val="28"/>
          <w:szCs w:val="28"/>
        </w:rPr>
        <w:t>», с другой стороны, вместе именуемые «Стороны», заключили настоящий договор о нижеследующем:</w:t>
      </w:r>
    </w:p>
    <w:p w:rsidR="005636F3" w:rsidRDefault="005636F3" w:rsidP="005636F3">
      <w:pPr>
        <w:pStyle w:val="2"/>
        <w:shd w:val="clear" w:color="auto" w:fill="auto"/>
        <w:spacing w:after="119" w:line="220" w:lineRule="exact"/>
        <w:ind w:firstLine="0"/>
        <w:rPr>
          <w:b/>
          <w:sz w:val="28"/>
          <w:szCs w:val="28"/>
        </w:rPr>
      </w:pPr>
    </w:p>
    <w:p w:rsidR="005636F3" w:rsidRPr="00E34562" w:rsidRDefault="005636F3" w:rsidP="005636F3">
      <w:pPr>
        <w:pStyle w:val="2"/>
        <w:shd w:val="clear" w:color="auto" w:fill="auto"/>
        <w:spacing w:after="119" w:line="220" w:lineRule="exact"/>
        <w:ind w:firstLine="0"/>
        <w:rPr>
          <w:b/>
          <w:sz w:val="28"/>
          <w:szCs w:val="28"/>
        </w:rPr>
      </w:pPr>
      <w:r w:rsidRPr="00E34562">
        <w:rPr>
          <w:b/>
          <w:sz w:val="28"/>
          <w:szCs w:val="28"/>
        </w:rPr>
        <w:t>1. ПРЕДМЕТ ДОГОВОРА</w:t>
      </w:r>
    </w:p>
    <w:p w:rsidR="005636F3" w:rsidRPr="00E34562" w:rsidRDefault="005636F3" w:rsidP="005636F3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Предметом настоящего Договора является установление партнерских отношений (сотрудничества) между «</w:t>
      </w:r>
      <w:r>
        <w:rPr>
          <w:sz w:val="28"/>
          <w:szCs w:val="28"/>
        </w:rPr>
        <w:t>ВШЭП</w:t>
      </w:r>
      <w:r w:rsidRPr="00E34562">
        <w:rPr>
          <w:sz w:val="28"/>
          <w:szCs w:val="28"/>
        </w:rPr>
        <w:t xml:space="preserve">» и </w:t>
      </w:r>
      <w:r>
        <w:rPr>
          <w:sz w:val="28"/>
          <w:szCs w:val="28"/>
        </w:rPr>
        <w:t>____</w:t>
      </w:r>
      <w:r w:rsidRPr="00E34562">
        <w:rPr>
          <w:sz w:val="28"/>
          <w:szCs w:val="28"/>
        </w:rPr>
        <w:t xml:space="preserve"> в научно-исследовательской области, а также по иным направлениям, предусмотренным настоящим Договором.</w:t>
      </w:r>
    </w:p>
    <w:p w:rsidR="005636F3" w:rsidRPr="00E34562" w:rsidRDefault="005636F3" w:rsidP="005636F3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По настоящему Договору Стороны договариваются оказывать помощь друг другу по следующим основным направлениям: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80" w:right="20" w:hanging="26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совместное проведение научных, научно-практических и научно-методических конференций и семинаров;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80" w:right="20" w:hanging="26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разработка и проведение совместных научных исследований по приоритетным направлениям;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издание совместных сборников научных и научно-методических трудов;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обмен научной информацией, научной литературой и периодическими изданиями;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80" w:right="20" w:hanging="26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организация обучения руководящих работников и специалистов органов государственной власти в сфере права по программам дополнительного профессионального образования;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80" w:right="20" w:hanging="26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разработка проектов локальных актов, стратегий, концепций, программ развития организаций;</w:t>
      </w:r>
    </w:p>
    <w:p w:rsidR="005636F3" w:rsidRPr="00E34562" w:rsidRDefault="005636F3" w:rsidP="005636F3">
      <w:pPr>
        <w:pStyle w:val="2"/>
        <w:numPr>
          <w:ilvl w:val="0"/>
          <w:numId w:val="2"/>
        </w:numPr>
        <w:shd w:val="clear" w:color="auto" w:fill="auto"/>
        <w:spacing w:after="0" w:line="312" w:lineRule="exact"/>
        <w:ind w:lef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реализация иных совместных проектов и мероприятий.</w:t>
      </w:r>
    </w:p>
    <w:p w:rsidR="005636F3" w:rsidRPr="00E34562" w:rsidRDefault="005636F3" w:rsidP="005636F3">
      <w:pPr>
        <w:pStyle w:val="2"/>
        <w:numPr>
          <w:ilvl w:val="0"/>
          <w:numId w:val="1"/>
        </w:numPr>
        <w:shd w:val="clear" w:color="auto" w:fill="auto"/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Стороны исходят из того, что совместное приложение их усилий может ускорить решение задач, обусловленных п.п. 1.1-1.2 настоящего Договора.</w:t>
      </w:r>
    </w:p>
    <w:p w:rsidR="005636F3" w:rsidRPr="00E34562" w:rsidRDefault="005636F3" w:rsidP="005636F3">
      <w:pPr>
        <w:pStyle w:val="2"/>
        <w:numPr>
          <w:ilvl w:val="0"/>
          <w:numId w:val="1"/>
        </w:numPr>
        <w:shd w:val="clear" w:color="auto" w:fill="auto"/>
        <w:spacing w:after="314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Непосредственное осуществление мероприятий и определение по их организации и проведению обязательств «Сторон» производятся по мере необходимости.</w:t>
      </w:r>
    </w:p>
    <w:p w:rsidR="005636F3" w:rsidRPr="0084015D" w:rsidRDefault="005636F3" w:rsidP="005636F3">
      <w:pPr>
        <w:pStyle w:val="2"/>
        <w:numPr>
          <w:ilvl w:val="0"/>
          <w:numId w:val="3"/>
        </w:numPr>
        <w:shd w:val="clear" w:color="auto" w:fill="auto"/>
        <w:tabs>
          <w:tab w:val="left" w:pos="2699"/>
        </w:tabs>
        <w:spacing w:after="241" w:line="220" w:lineRule="exact"/>
        <w:ind w:left="2320" w:firstLine="0"/>
        <w:jc w:val="both"/>
        <w:rPr>
          <w:b/>
          <w:sz w:val="24"/>
          <w:szCs w:val="24"/>
        </w:rPr>
      </w:pPr>
      <w:r w:rsidRPr="0084015D">
        <w:rPr>
          <w:b/>
          <w:sz w:val="24"/>
          <w:szCs w:val="24"/>
        </w:rPr>
        <w:t>ПРАВА И ОБЯЗАННОСТИ СТОРОН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spacing w:after="0" w:line="317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Стороны имеют право выступать инициатором организации и проведения </w:t>
      </w:r>
      <w:r w:rsidRPr="00E34562">
        <w:rPr>
          <w:sz w:val="28"/>
          <w:szCs w:val="28"/>
        </w:rPr>
        <w:lastRenderedPageBreak/>
        <w:t>научно- исследовательских, научно-методических и иных мероприятий.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tabs>
          <w:tab w:val="left" w:pos="692"/>
        </w:tabs>
        <w:spacing w:after="0" w:line="317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>Для объединения усилий по сотрудничеству, обусловленному предметом настоящего Договора, Стороны принимают на себя обязательства:</w:t>
      </w:r>
    </w:p>
    <w:p w:rsidR="005636F3" w:rsidRPr="00E34562" w:rsidRDefault="005636F3" w:rsidP="005636F3">
      <w:pPr>
        <w:pStyle w:val="2"/>
        <w:numPr>
          <w:ilvl w:val="2"/>
          <w:numId w:val="3"/>
        </w:numPr>
        <w:shd w:val="clear" w:color="auto" w:fill="auto"/>
        <w:spacing w:after="0" w:line="317" w:lineRule="exact"/>
        <w:ind w:firstLine="0"/>
        <w:rPr>
          <w:sz w:val="28"/>
          <w:szCs w:val="28"/>
        </w:rPr>
      </w:pPr>
      <w:r w:rsidRPr="00E34562">
        <w:rPr>
          <w:sz w:val="28"/>
          <w:szCs w:val="28"/>
        </w:rPr>
        <w:t xml:space="preserve"> Своевременно передавать друг другу полный объем имеющейся в их</w:t>
      </w:r>
    </w:p>
    <w:p w:rsidR="005636F3" w:rsidRPr="00E34562" w:rsidRDefault="005636F3" w:rsidP="005636F3">
      <w:pPr>
        <w:pStyle w:val="2"/>
        <w:shd w:val="clear" w:color="auto" w:fill="auto"/>
        <w:spacing w:after="0" w:line="307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>распоряжении информации, касающейся организации и проведения совместных мероприятий: научных и научно-практических конференций, семинаров и других форм, предусмотренных предметом настоящего Договора.</w:t>
      </w:r>
    </w:p>
    <w:p w:rsidR="005636F3" w:rsidRPr="00E34562" w:rsidRDefault="005636F3" w:rsidP="005636F3">
      <w:pPr>
        <w:pStyle w:val="2"/>
        <w:numPr>
          <w:ilvl w:val="2"/>
          <w:numId w:val="3"/>
        </w:numPr>
        <w:shd w:val="clear" w:color="auto" w:fill="auto"/>
        <w:spacing w:after="0" w:line="307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Давать консультации друг другу на безвозмездной основе в вопросах организации и проведения научных, научно-практических и научно-методических мероприятий, обусловленных предметом настоящего Договора:</w:t>
      </w:r>
    </w:p>
    <w:p w:rsidR="005636F3" w:rsidRPr="00E34562" w:rsidRDefault="005636F3" w:rsidP="005636F3">
      <w:pPr>
        <w:pStyle w:val="2"/>
        <w:shd w:val="clear" w:color="auto" w:fill="auto"/>
        <w:spacing w:after="0" w:line="307" w:lineRule="exact"/>
        <w:ind w:left="320" w:right="620"/>
        <w:jc w:val="left"/>
        <w:rPr>
          <w:sz w:val="28"/>
          <w:szCs w:val="28"/>
        </w:rPr>
      </w:pPr>
      <w:r w:rsidRPr="00E34562">
        <w:rPr>
          <w:sz w:val="28"/>
          <w:szCs w:val="28"/>
        </w:rPr>
        <w:t>- по отбору кандидатов, информированию их об условиях участия в организуемых мероприятиях;</w:t>
      </w:r>
    </w:p>
    <w:p w:rsidR="005636F3" w:rsidRDefault="005636F3" w:rsidP="005636F3">
      <w:pPr>
        <w:pStyle w:val="2"/>
        <w:shd w:val="clear" w:color="auto" w:fill="auto"/>
        <w:spacing w:after="0" w:line="307" w:lineRule="exact"/>
        <w:ind w:right="-26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562">
        <w:rPr>
          <w:sz w:val="28"/>
          <w:szCs w:val="28"/>
        </w:rPr>
        <w:t xml:space="preserve">по встрече и оказанию информационных услуг представителям обеих </w:t>
      </w:r>
      <w:r>
        <w:rPr>
          <w:sz w:val="28"/>
          <w:szCs w:val="28"/>
        </w:rPr>
        <w:t>С</w:t>
      </w:r>
      <w:r w:rsidRPr="00E34562">
        <w:rPr>
          <w:sz w:val="28"/>
          <w:szCs w:val="28"/>
        </w:rPr>
        <w:t>торон.</w:t>
      </w:r>
    </w:p>
    <w:p w:rsidR="005636F3" w:rsidRPr="00E34562" w:rsidRDefault="005636F3" w:rsidP="005636F3">
      <w:pPr>
        <w:pStyle w:val="2"/>
        <w:numPr>
          <w:ilvl w:val="2"/>
          <w:numId w:val="3"/>
        </w:numPr>
        <w:shd w:val="clear" w:color="auto" w:fill="auto"/>
        <w:spacing w:after="0" w:line="307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Обеспечивать необходимую материальную базу и условия для проведения мероприятий, обусловленных предметом настоящего Договора.</w:t>
      </w:r>
    </w:p>
    <w:p w:rsidR="005636F3" w:rsidRPr="00E34562" w:rsidRDefault="005636F3" w:rsidP="005636F3">
      <w:pPr>
        <w:pStyle w:val="2"/>
        <w:numPr>
          <w:ilvl w:val="2"/>
          <w:numId w:val="3"/>
        </w:numPr>
        <w:shd w:val="clear" w:color="auto" w:fill="auto"/>
        <w:spacing w:after="250" w:line="307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Заблаговременно ставить друг друга в известность о возникающих проблемах в области сотрудничества и участвовать в поиске путей их решения, кроме случаев, когда проблемы представителей Сторон проистекают из нарушений представителями действующего законодательства и (или) условий настоящего Договора.</w:t>
      </w:r>
    </w:p>
    <w:p w:rsidR="005636F3" w:rsidRPr="005636F3" w:rsidRDefault="005636F3" w:rsidP="005636F3">
      <w:pPr>
        <w:pStyle w:val="2"/>
        <w:numPr>
          <w:ilvl w:val="0"/>
          <w:numId w:val="3"/>
        </w:numPr>
        <w:shd w:val="clear" w:color="auto" w:fill="auto"/>
        <w:tabs>
          <w:tab w:val="left" w:pos="2309"/>
        </w:tabs>
        <w:spacing w:after="234" w:line="220" w:lineRule="exact"/>
        <w:ind w:left="1920" w:firstLine="0"/>
        <w:jc w:val="both"/>
        <w:rPr>
          <w:b/>
          <w:sz w:val="24"/>
          <w:szCs w:val="24"/>
        </w:rPr>
      </w:pPr>
      <w:r w:rsidRPr="005636F3">
        <w:rPr>
          <w:b/>
          <w:sz w:val="24"/>
          <w:szCs w:val="24"/>
        </w:rPr>
        <w:t>ПОРЯДОК И СРОКИ ДЕЙСТВИЯ ДОГОВОРА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Настоящий Договор вступает в силу с момента его подписания последней из Сторон и является бессрочным.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Настоящий Договор может быть изменен или дополнен по согласованию Сторон. Все изменения и (или) дополнения к настоящему Договору оформляются в письменном виде, путем заключения Сторонами дополнительных соглашений. Поправки к Договору должны быть внесены только с обоюдного согласия Сторон, в письменной форме. Все поправки к данному Договору вступают в силу с момента их подписания уполномоченными на то представителями Сторон.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tabs>
          <w:tab w:val="left" w:pos="678"/>
        </w:tabs>
        <w:spacing w:after="0" w:line="312" w:lineRule="exact"/>
        <w:ind w:lef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>Настоящий Договор может быть расторгнут по взаимному соглашению Сторон.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tabs>
          <w:tab w:val="left" w:pos="678"/>
        </w:tabs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>Досрочное расторжение настоящего Договора по инициативе одной из Сторон возможно в случаях, предусмотренных действующим законодательством и настоящим Договором.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tabs>
          <w:tab w:val="left" w:pos="678"/>
        </w:tabs>
        <w:spacing w:after="254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>В случае необходимости прекращения действия настоящего Договора по инициативе одной из Сторон, другая Сторона должна быть в письменном виде (заказным письмом и по факсу), с обоснованием причины расторжения, проинформирована об этом за 30 дней до момента предполагаемого расторжения настоящего Договора. Если в течение этого периода Стороны не договорились о продолжении работ, то настоящий Договор считается расторгнутым. При этом Стороны должны провести встречу, на которой будет определен порядок прекращения работ по всем соглашениям, договорам и контрактам, заключенным в рамках настоящего Договора.</w:t>
      </w:r>
    </w:p>
    <w:p w:rsidR="005636F3" w:rsidRPr="0084015D" w:rsidRDefault="005636F3" w:rsidP="005636F3">
      <w:pPr>
        <w:pStyle w:val="2"/>
        <w:numPr>
          <w:ilvl w:val="0"/>
          <w:numId w:val="3"/>
        </w:numPr>
        <w:shd w:val="clear" w:color="auto" w:fill="auto"/>
        <w:tabs>
          <w:tab w:val="left" w:pos="3014"/>
        </w:tabs>
        <w:spacing w:after="248" w:line="220" w:lineRule="exact"/>
        <w:ind w:left="2640" w:firstLine="0"/>
        <w:jc w:val="both"/>
        <w:rPr>
          <w:b/>
          <w:sz w:val="24"/>
          <w:szCs w:val="24"/>
        </w:rPr>
      </w:pPr>
      <w:r w:rsidRPr="0084015D">
        <w:rPr>
          <w:b/>
          <w:sz w:val="24"/>
          <w:szCs w:val="24"/>
        </w:rPr>
        <w:t>ПРОЧИЕ УСЛОВИЯ ДОГОВОРА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tabs>
          <w:tab w:val="left" w:pos="678"/>
        </w:tabs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lastRenderedPageBreak/>
        <w:t>Настоящий Договор не преследует цели извлечения прибыли и не предусматривает каких-либо финансовых обязательств от Сторон.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tabs>
          <w:tab w:val="left" w:pos="678"/>
        </w:tabs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>Во исполнение настоящего Договора Стороны заключают, если сочтут это необходимым, дополнительные соглашения к настоящему Договору.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spacing w:after="0" w:line="312" w:lineRule="exact"/>
        <w:ind w:left="20" w:right="20"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Все споры и разногласия по вопросам заключения, исполнения, изменения и расторжения настоящего Договора решаются </w:t>
      </w:r>
      <w:bookmarkStart w:id="0" w:name="_GoBack"/>
      <w:bookmarkEnd w:id="0"/>
      <w:r w:rsidRPr="00E34562">
        <w:rPr>
          <w:sz w:val="28"/>
          <w:szCs w:val="28"/>
        </w:rPr>
        <w:t>Сторонами в письменной форме путем</w:t>
      </w:r>
      <w:r>
        <w:rPr>
          <w:sz w:val="28"/>
          <w:szCs w:val="28"/>
        </w:rPr>
        <w:t xml:space="preserve"> </w:t>
      </w:r>
      <w:r w:rsidRPr="00E34562">
        <w:rPr>
          <w:sz w:val="28"/>
          <w:szCs w:val="28"/>
        </w:rPr>
        <w:t>взаимного урегулирования, а при недостижении согласия - в Суде, в установленном законодательством порядке.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spacing w:after="0" w:line="307" w:lineRule="exact"/>
        <w:ind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Вопросы, не урегулированные настоящим Договором, но прямо или косвенно вытекающие из отношений Сторон по нему, регулируются положе</w:t>
      </w:r>
      <w:r w:rsidRPr="00E34562">
        <w:rPr>
          <w:rStyle w:val="1"/>
          <w:sz w:val="28"/>
          <w:szCs w:val="28"/>
        </w:rPr>
        <w:t>ния</w:t>
      </w:r>
      <w:r w:rsidRPr="00E34562">
        <w:rPr>
          <w:sz w:val="28"/>
          <w:szCs w:val="28"/>
        </w:rPr>
        <w:t>ми действующего законодательства.</w:t>
      </w:r>
    </w:p>
    <w:p w:rsidR="005636F3" w:rsidRPr="00E34562" w:rsidRDefault="005636F3" w:rsidP="005636F3">
      <w:pPr>
        <w:pStyle w:val="2"/>
        <w:numPr>
          <w:ilvl w:val="1"/>
          <w:numId w:val="3"/>
        </w:numPr>
        <w:shd w:val="clear" w:color="auto" w:fill="auto"/>
        <w:spacing w:after="250" w:line="307" w:lineRule="exact"/>
        <w:ind w:firstLine="0"/>
        <w:jc w:val="both"/>
        <w:rPr>
          <w:sz w:val="28"/>
          <w:szCs w:val="28"/>
        </w:rPr>
      </w:pPr>
      <w:r w:rsidRPr="00E34562">
        <w:rPr>
          <w:sz w:val="28"/>
          <w:szCs w:val="28"/>
        </w:rPr>
        <w:t xml:space="preserve">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5636F3" w:rsidRPr="00E34562" w:rsidRDefault="005636F3" w:rsidP="005636F3">
      <w:pPr>
        <w:pStyle w:val="2"/>
        <w:numPr>
          <w:ilvl w:val="0"/>
          <w:numId w:val="3"/>
        </w:numPr>
        <w:shd w:val="clear" w:color="auto" w:fill="auto"/>
        <w:tabs>
          <w:tab w:val="left" w:pos="1997"/>
        </w:tabs>
        <w:spacing w:after="0" w:line="220" w:lineRule="exact"/>
        <w:ind w:left="1680" w:firstLine="0"/>
        <w:jc w:val="both"/>
        <w:rPr>
          <w:sz w:val="28"/>
          <w:szCs w:val="28"/>
        </w:rPr>
        <w:sectPr w:rsidR="005636F3" w:rsidRPr="00E34562" w:rsidSect="005636F3">
          <w:footerReference w:type="even" r:id="rId7"/>
          <w:footerReference w:type="default" r:id="rId8"/>
          <w:pgSz w:w="11909" w:h="16838"/>
          <w:pgMar w:top="933" w:right="994" w:bottom="1375" w:left="1134" w:header="0" w:footer="3" w:gutter="0"/>
          <w:cols w:space="720"/>
          <w:noEndnote/>
          <w:titlePg/>
          <w:docGrid w:linePitch="360"/>
        </w:sectPr>
      </w:pPr>
      <w:r w:rsidRPr="00E34562">
        <w:rPr>
          <w:sz w:val="28"/>
          <w:szCs w:val="28"/>
        </w:rPr>
        <w:t>ЮРИДИЧЕСКИЕ АДРЕСА И ПОДПИСИ СТОРОН:</w:t>
      </w:r>
    </w:p>
    <w:p w:rsidR="005636F3" w:rsidRPr="00E34562" w:rsidRDefault="005636F3" w:rsidP="005636F3">
      <w:pPr>
        <w:spacing w:line="240" w:lineRule="exact"/>
        <w:rPr>
          <w:sz w:val="28"/>
          <w:szCs w:val="28"/>
        </w:rPr>
      </w:pPr>
    </w:p>
    <w:p w:rsidR="005636F3" w:rsidRPr="00E34562" w:rsidRDefault="005636F3" w:rsidP="005636F3">
      <w:pPr>
        <w:spacing w:before="72" w:after="72" w:line="240" w:lineRule="exact"/>
        <w:rPr>
          <w:sz w:val="28"/>
          <w:szCs w:val="28"/>
        </w:rPr>
      </w:pPr>
    </w:p>
    <w:p w:rsidR="005636F3" w:rsidRPr="00E34562" w:rsidRDefault="005636F3" w:rsidP="005636F3">
      <w:pPr>
        <w:rPr>
          <w:sz w:val="28"/>
          <w:szCs w:val="28"/>
        </w:rPr>
        <w:sectPr w:rsidR="005636F3" w:rsidRPr="00E345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36F3" w:rsidRPr="00E34562" w:rsidRDefault="005636F3" w:rsidP="005636F3">
      <w:pPr>
        <w:ind w:right="-4687"/>
        <w:rPr>
          <w:sz w:val="28"/>
          <w:szCs w:val="28"/>
        </w:rPr>
      </w:pPr>
    </w:p>
    <w:p w:rsidR="005636F3" w:rsidRPr="00E34562" w:rsidRDefault="005636F3" w:rsidP="005636F3">
      <w:pPr>
        <w:pStyle w:val="21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7"/>
        <w:gridCol w:w="4786"/>
      </w:tblGrid>
      <w:tr w:rsidR="005636F3" w:rsidRPr="00E34562" w:rsidTr="008B0D41">
        <w:tc>
          <w:tcPr>
            <w:tcW w:w="4644" w:type="dxa"/>
          </w:tcPr>
          <w:p w:rsidR="005636F3" w:rsidRPr="00E34562" w:rsidRDefault="005636F3" w:rsidP="008B0D41">
            <w:pPr>
              <w:pStyle w:val="21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</w:rPr>
            </w:pPr>
          </w:p>
          <w:p w:rsidR="005636F3" w:rsidRPr="00E34562" w:rsidRDefault="005636F3" w:rsidP="008B0D41">
            <w:pPr>
              <w:pStyle w:val="21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</w:rPr>
            </w:pPr>
          </w:p>
          <w:p w:rsidR="005636F3" w:rsidRPr="00E34562" w:rsidRDefault="005636F3" w:rsidP="005636F3">
            <w:pPr>
              <w:pStyle w:val="21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636F3" w:rsidRDefault="005636F3" w:rsidP="008B0D41">
            <w:pPr>
              <w:pStyle w:val="21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ЧОУ «Высшая школа экспертизы и права»</w:t>
            </w:r>
            <w:r w:rsidRPr="00E34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Москва</w:t>
            </w:r>
          </w:p>
          <w:p w:rsidR="00F5308D" w:rsidRPr="00F5308D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>ИНН/КПП: 7728468887/ 772801001</w:t>
            </w:r>
          </w:p>
          <w:p w:rsidR="00F5308D" w:rsidRPr="00F5308D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 xml:space="preserve">ОГРН: 1197700006118                </w:t>
            </w:r>
          </w:p>
          <w:p w:rsidR="00F5308D" w:rsidRPr="00F5308D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>Оф. сайт: </w:t>
            </w:r>
            <w:hyperlink r:id="rId9" w:history="1">
              <w:r w:rsidRPr="00F5308D">
                <w:rPr>
                  <w:rStyle w:val="a7"/>
                  <w:sz w:val="28"/>
                  <w:szCs w:val="28"/>
                </w:rPr>
                <w:t>http://hsep.ru/</w:t>
              </w:r>
            </w:hyperlink>
          </w:p>
          <w:p w:rsidR="00F5308D" w:rsidRPr="00F5308D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 xml:space="preserve">электронная почта: </w:t>
            </w:r>
            <w:r w:rsidRPr="00F5308D">
              <w:rPr>
                <w:sz w:val="28"/>
                <w:szCs w:val="28"/>
                <w:lang w:val="en-US"/>
              </w:rPr>
              <w:t>info</w:t>
            </w:r>
            <w:r w:rsidRPr="00F5308D">
              <w:rPr>
                <w:sz w:val="28"/>
                <w:szCs w:val="28"/>
              </w:rPr>
              <w:t>@</w:t>
            </w:r>
            <w:r w:rsidRPr="00F5308D">
              <w:rPr>
                <w:sz w:val="28"/>
                <w:szCs w:val="28"/>
                <w:lang w:val="en-US"/>
              </w:rPr>
              <w:t>hsep</w:t>
            </w:r>
            <w:r w:rsidRPr="00F5308D">
              <w:rPr>
                <w:sz w:val="28"/>
                <w:szCs w:val="28"/>
              </w:rPr>
              <w:t>.</w:t>
            </w:r>
            <w:r w:rsidRPr="00F5308D">
              <w:rPr>
                <w:sz w:val="28"/>
                <w:szCs w:val="28"/>
                <w:lang w:val="en-US"/>
              </w:rPr>
              <w:t>ru</w:t>
            </w:r>
          </w:p>
          <w:p w:rsidR="00F5308D" w:rsidRPr="00F5308D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 xml:space="preserve">Тел./факс: +7 (495) 796-80-07  </w:t>
            </w:r>
          </w:p>
          <w:p w:rsidR="00F5308D" w:rsidRPr="00F5308D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 xml:space="preserve">+7 (903) 796-80-07 </w:t>
            </w:r>
          </w:p>
          <w:p w:rsidR="00F5308D" w:rsidRPr="00E34562" w:rsidRDefault="00F5308D" w:rsidP="00F5308D">
            <w:pPr>
              <w:pStyle w:val="21"/>
              <w:spacing w:line="312" w:lineRule="exact"/>
              <w:ind w:right="20"/>
              <w:jc w:val="left"/>
              <w:rPr>
                <w:sz w:val="28"/>
                <w:szCs w:val="28"/>
              </w:rPr>
            </w:pPr>
            <w:r w:rsidRPr="00F5308D">
              <w:rPr>
                <w:sz w:val="28"/>
                <w:szCs w:val="28"/>
              </w:rPr>
              <w:t xml:space="preserve"> + 7 (916) 823-07-07</w:t>
            </w:r>
          </w:p>
          <w:p w:rsidR="005636F3" w:rsidRDefault="005636F3" w:rsidP="008B0D41">
            <w:pPr>
              <w:pStyle w:val="21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</w:rPr>
            </w:pPr>
            <w:r w:rsidRPr="00E34562">
              <w:rPr>
                <w:sz w:val="28"/>
                <w:szCs w:val="28"/>
              </w:rPr>
              <w:t xml:space="preserve">ул. </w:t>
            </w:r>
            <w:r w:rsidR="0084015D" w:rsidRPr="0084015D">
              <w:rPr>
                <w:sz w:val="28"/>
                <w:szCs w:val="28"/>
                <w:lang w:bidi="ru-RU"/>
              </w:rPr>
              <w:t xml:space="preserve">Научный проезд, д.8, стр.1, </w:t>
            </w:r>
          </w:p>
          <w:p w:rsidR="005636F3" w:rsidRPr="00E34562" w:rsidRDefault="0084015D" w:rsidP="0084015D">
            <w:pPr>
              <w:pStyle w:val="21"/>
              <w:shd w:val="clear" w:color="auto" w:fill="auto"/>
              <w:spacing w:before="0" w:after="0" w:line="312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</w:t>
            </w:r>
            <w:r w:rsidR="005636F3" w:rsidRPr="00E3456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Чернышова</w:t>
            </w:r>
          </w:p>
        </w:tc>
      </w:tr>
    </w:tbl>
    <w:p w:rsidR="005636F3" w:rsidRPr="00E34562" w:rsidRDefault="005636F3" w:rsidP="005636F3">
      <w:pPr>
        <w:pStyle w:val="21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</w:p>
    <w:p w:rsidR="00672444" w:rsidRDefault="00672444"/>
    <w:sectPr w:rsidR="00672444" w:rsidSect="005B23D8">
      <w:type w:val="continuous"/>
      <w:pgSz w:w="11909" w:h="16838"/>
      <w:pgMar w:top="703" w:right="1277" w:bottom="10197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A4" w:rsidRDefault="00115AA4">
      <w:r>
        <w:separator/>
      </w:r>
    </w:p>
  </w:endnote>
  <w:endnote w:type="continuationSeparator" w:id="0">
    <w:p w:rsidR="00115AA4" w:rsidRDefault="001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62" w:rsidRDefault="00563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10013950</wp:posOffset>
              </wp:positionV>
              <wp:extent cx="70485" cy="160655"/>
              <wp:effectExtent l="635" t="3175" r="1905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62" w:rsidRDefault="0084015D">
                          <w:r>
                            <w:rPr>
                              <w:rStyle w:val="a5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5.55pt;margin-top:788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mdwQ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" filled="f" stroked="f">
              <v:textbox style="mso-fit-shape-to-text:t" inset="0,0,0,0">
                <w:txbxContent>
                  <w:p w:rsidR="00E34562" w:rsidRDefault="0084015D">
                    <w:r>
                      <w:rPr>
                        <w:rStyle w:val="a5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62" w:rsidRDefault="005636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10013950</wp:posOffset>
              </wp:positionV>
              <wp:extent cx="70485" cy="160655"/>
              <wp:effectExtent l="0" t="3175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562" w:rsidRDefault="0084015D">
                          <w:r>
                            <w:rPr>
                              <w:rStyle w:val="a5"/>
                              <w:rFonts w:eastAsia="Courier New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67.45pt;margin-top:788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" filled="f" stroked="f">
              <v:textbox style="mso-fit-shape-to-text:t" inset="0,0,0,0">
                <w:txbxContent>
                  <w:p w:rsidR="00E34562" w:rsidRDefault="0084015D">
                    <w:r>
                      <w:rPr>
                        <w:rStyle w:val="a5"/>
                        <w:rFonts w:eastAsia="Courier New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A4" w:rsidRDefault="00115AA4">
      <w:r>
        <w:separator/>
      </w:r>
    </w:p>
  </w:footnote>
  <w:footnote w:type="continuationSeparator" w:id="0">
    <w:p w:rsidR="00115AA4" w:rsidRDefault="0011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DD8"/>
    <w:multiLevelType w:val="multilevel"/>
    <w:tmpl w:val="C6623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F05B0"/>
    <w:multiLevelType w:val="multilevel"/>
    <w:tmpl w:val="96CA6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EA5AA8"/>
    <w:multiLevelType w:val="multilevel"/>
    <w:tmpl w:val="174050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F"/>
    <w:rsid w:val="00115AA4"/>
    <w:rsid w:val="005636F3"/>
    <w:rsid w:val="00672444"/>
    <w:rsid w:val="0084015D"/>
    <w:rsid w:val="009200CF"/>
    <w:rsid w:val="00F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C1AC4"/>
  <w15:chartTrackingRefBased/>
  <w15:docId w15:val="{F614ECA4-3865-4684-BCC2-6F342742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36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636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636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20"/>
    <w:rsid w:val="005636F3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56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6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5636F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636F3"/>
    <w:pPr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5636F3"/>
    <w:pPr>
      <w:shd w:val="clear" w:color="auto" w:fill="FFFFFF"/>
      <w:spacing w:before="36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5636F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3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s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2019-09-12T14:57:00Z</dcterms:created>
  <dcterms:modified xsi:type="dcterms:W3CDTF">2019-09-12T15:28:00Z</dcterms:modified>
</cp:coreProperties>
</file>